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CE10" w14:textId="36C2D9A0" w:rsidR="0002391F" w:rsidRPr="008D74B7" w:rsidRDefault="00377A4B" w:rsidP="00377A4B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D74B7">
        <w:rPr>
          <w:rFonts w:ascii="Times New Roman" w:hAnsi="Times New Roman" w:cs="Times New Roman"/>
          <w:b/>
          <w:bCs/>
        </w:rPr>
        <w:t xml:space="preserve">                          </w:t>
      </w:r>
      <w:r w:rsidRPr="008D74B7">
        <w:rPr>
          <w:rFonts w:ascii="Times New Roman" w:hAnsi="Times New Roman" w:cs="Times New Roman"/>
          <w:b/>
          <w:bCs/>
          <w:u w:val="single"/>
        </w:rPr>
        <w:t xml:space="preserve">Итоговая </w:t>
      </w:r>
      <w:hyperlink r:id="rId6" w:tooltip="Контрольные работы" w:history="1">
        <w:r w:rsidR="0002391F" w:rsidRPr="008D74B7">
          <w:rPr>
            <w:rStyle w:val="ac"/>
            <w:rFonts w:ascii="Times New Roman" w:eastAsiaTheme="majorEastAsia" w:hAnsi="Times New Roman" w:cs="Times New Roman"/>
            <w:b/>
            <w:bCs/>
            <w:color w:val="auto"/>
            <w:bdr w:val="none" w:sz="0" w:space="0" w:color="auto" w:frame="1"/>
          </w:rPr>
          <w:t>контрольная работа</w:t>
        </w:r>
      </w:hyperlink>
      <w:r w:rsidR="0002391F" w:rsidRPr="008D74B7">
        <w:rPr>
          <w:rFonts w:ascii="Times New Roman" w:hAnsi="Times New Roman" w:cs="Times New Roman"/>
          <w:b/>
          <w:bCs/>
          <w:u w:val="single"/>
          <w:bdr w:val="none" w:sz="0" w:space="0" w:color="auto" w:frame="1"/>
        </w:rPr>
        <w:t> по литературе за курс </w:t>
      </w:r>
      <w:hyperlink r:id="rId7" w:tooltip="11 класс" w:history="1">
        <w:r w:rsidR="0002391F" w:rsidRPr="008D74B7">
          <w:rPr>
            <w:rStyle w:val="ac"/>
            <w:rFonts w:ascii="Times New Roman" w:eastAsiaTheme="majorEastAsia" w:hAnsi="Times New Roman" w:cs="Times New Roman"/>
            <w:b/>
            <w:bCs/>
            <w:color w:val="auto"/>
            <w:bdr w:val="none" w:sz="0" w:space="0" w:color="auto" w:frame="1"/>
          </w:rPr>
          <w:t>11 класса</w:t>
        </w:r>
      </w:hyperlink>
    </w:p>
    <w:p w14:paraId="7E26077D" w14:textId="77777777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Liberation Serif" w:hAnsi="Liberation Serif"/>
          <w:color w:val="000000"/>
          <w:lang w:val="ru-RU"/>
        </w:rPr>
      </w:pP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>Вариант №1</w:t>
      </w:r>
    </w:p>
    <w:p w14:paraId="13FA31C9" w14:textId="77777777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color w:val="000000"/>
          <w:lang w:val="ru-RU"/>
        </w:rPr>
      </w:pP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>Часть А.</w:t>
      </w:r>
    </w:p>
    <w:p w14:paraId="0054AABD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1. Какого писателя XX в. называли «Буревестником революции»?</w:t>
      </w:r>
    </w:p>
    <w:p w14:paraId="4B26C969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а) И. Бунин</w:t>
      </w:r>
    </w:p>
    <w:p w14:paraId="2A099631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б) М. Горького</w:t>
      </w:r>
    </w:p>
    <w:p w14:paraId="4CD39DE2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в) В. Маяковский</w:t>
      </w:r>
    </w:p>
    <w:p w14:paraId="6D5CB6E6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г) А. Платонов</w:t>
      </w:r>
    </w:p>
    <w:p w14:paraId="18E1808E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2. В каком году родился М. Горький?</w:t>
      </w:r>
    </w:p>
    <w:p w14:paraId="1E0D89C0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 xml:space="preserve">а) 1918 г. б) 1919 г. в) 1920 г. </w:t>
      </w:r>
      <w:proofErr w:type="gramStart"/>
      <w:r w:rsidRPr="0002391F">
        <w:rPr>
          <w:rFonts w:ascii="Liberation Serif" w:hAnsi="Liberation Serif" w:cs="Times New Roman"/>
          <w:sz w:val="24"/>
          <w:szCs w:val="24"/>
        </w:rPr>
        <w:t>г</w:t>
      </w:r>
      <w:proofErr w:type="gramEnd"/>
      <w:r w:rsidRPr="0002391F">
        <w:rPr>
          <w:rFonts w:ascii="Liberation Serif" w:hAnsi="Liberation Serif" w:cs="Times New Roman"/>
          <w:sz w:val="24"/>
          <w:szCs w:val="24"/>
        </w:rPr>
        <w:t xml:space="preserve"> 1921 г.</w:t>
      </w:r>
    </w:p>
    <w:p w14:paraId="086A4D24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3. О каком событии А. Ахматова в поэме «Реквием» писала: «Перед этим горем гнутся горы, не течет великая река…»?</w:t>
      </w:r>
    </w:p>
    <w:p w14:paraId="711E0F01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а) Великая Отечественная война;</w:t>
      </w:r>
    </w:p>
    <w:p w14:paraId="29328AA8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б) революция;</w:t>
      </w:r>
    </w:p>
    <w:p w14:paraId="12FE1B16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в) эмиграция друзей-поэтов;</w:t>
      </w:r>
    </w:p>
    <w:p w14:paraId="3961DC7B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г) арест мужа и сына.</w:t>
      </w:r>
    </w:p>
    <w:p w14:paraId="7A542B14" w14:textId="77777777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color w:val="000000"/>
          <w:lang w:val="ru-RU"/>
        </w:rPr>
      </w:pP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>4.Назовите, кто из русских писателей стал первым лауреатом Нобелевской премии?</w:t>
      </w:r>
    </w:p>
    <w:p w14:paraId="0A059AA6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5. Назовите автора следующих строк.</w:t>
      </w:r>
    </w:p>
    <w:p w14:paraId="140A99DD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Во всем мне хочется дойти</w:t>
      </w:r>
      <w:proofErr w:type="gramStart"/>
      <w:r w:rsidRPr="0002391F">
        <w:rPr>
          <w:rFonts w:ascii="Liberation Serif" w:hAnsi="Liberation Serif" w:cs="Times New Roman"/>
          <w:sz w:val="24"/>
          <w:szCs w:val="24"/>
        </w:rPr>
        <w:t xml:space="preserve"> Д</w:t>
      </w:r>
      <w:proofErr w:type="gramEnd"/>
      <w:r w:rsidRPr="0002391F">
        <w:rPr>
          <w:rFonts w:ascii="Liberation Serif" w:hAnsi="Liberation Serif" w:cs="Times New Roman"/>
          <w:sz w:val="24"/>
          <w:szCs w:val="24"/>
        </w:rPr>
        <w:t>о сущности протекших дней,</w:t>
      </w:r>
    </w:p>
    <w:p w14:paraId="75BD78AA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До самой сути. До их причины,</w:t>
      </w:r>
    </w:p>
    <w:p w14:paraId="00CB199B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 работе, в поисках пути, До оснований, до корней,</w:t>
      </w:r>
    </w:p>
    <w:p w14:paraId="0AA20EED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 сердечной смуте. До сердцевины.</w:t>
      </w:r>
    </w:p>
    <w:p w14:paraId="062355BF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6. Определите жанр «Тихого Дона».</w:t>
      </w:r>
    </w:p>
    <w:p w14:paraId="149D2F7B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а) роман-путешествие</w:t>
      </w:r>
    </w:p>
    <w:p w14:paraId="6D334E85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б) любовный роман</w:t>
      </w:r>
    </w:p>
    <w:p w14:paraId="64583BCA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в) роман-эпопея</w:t>
      </w:r>
    </w:p>
    <w:p w14:paraId="27FA932B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г) </w:t>
      </w:r>
      <w:hyperlink r:id="rId8" w:tooltip="Авантюра" w:history="1">
        <w:r w:rsidRPr="00377A4B">
          <w:rPr>
            <w:rStyle w:val="ac"/>
            <w:rFonts w:ascii="Liberation Serif" w:hAnsi="Liberation Serif" w:cs="Times New Roman"/>
            <w:color w:val="auto"/>
            <w:sz w:val="24"/>
            <w:szCs w:val="24"/>
            <w:bdr w:val="none" w:sz="0" w:space="0" w:color="auto" w:frame="1"/>
          </w:rPr>
          <w:t>авантюрный</w:t>
        </w:r>
      </w:hyperlink>
      <w:r w:rsidRPr="0002391F">
        <w:rPr>
          <w:rFonts w:ascii="Liberation Serif" w:hAnsi="Liberation Serif" w:cs="Times New Roman"/>
          <w:sz w:val="24"/>
          <w:szCs w:val="24"/>
        </w:rPr>
        <w:t> роман</w:t>
      </w:r>
    </w:p>
    <w:p w14:paraId="52ECA9D8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7. «</w:t>
      </w:r>
      <w:proofErr w:type="gramStart"/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Книга про бойца</w:t>
      </w:r>
      <w:proofErr w:type="gramEnd"/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» является подзаголовком:</w:t>
      </w:r>
    </w:p>
    <w:p w14:paraId="5C3C9969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а) поэмы «Василий Теркин»</w:t>
      </w:r>
    </w:p>
    <w:p w14:paraId="1BD63819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б) рассказа «Русский характер»</w:t>
      </w:r>
    </w:p>
    <w:p w14:paraId="0432E097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в) рассказа «Судьба человека»</w:t>
      </w:r>
    </w:p>
    <w:p w14:paraId="2EDEBB9A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г) романа «Живые и мертвые»</w:t>
      </w:r>
    </w:p>
    <w:p w14:paraId="31CFC602" w14:textId="77777777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i/>
          <w:color w:val="000000"/>
          <w:lang w:val="ru-RU"/>
        </w:rPr>
      </w:pP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 xml:space="preserve">8. </w:t>
      </w:r>
      <w:r w:rsidRPr="0002391F">
        <w:rPr>
          <w:rFonts w:ascii="Liberation Serif" w:hAnsi="Liberation Serif"/>
          <w:bCs/>
          <w:i/>
          <w:color w:val="000000"/>
          <w:bdr w:val="none" w:sz="0" w:space="0" w:color="auto" w:frame="1"/>
          <w:lang w:val="ru-RU"/>
        </w:rPr>
        <w:t>Какой поэт написал стихотворение, посвященное погибшему дипломатическому курьеру Теодору Нетте?</w:t>
      </w:r>
    </w:p>
    <w:p w14:paraId="0AEC0403" w14:textId="77777777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i/>
          <w:color w:val="000000"/>
          <w:lang w:val="ru-RU"/>
        </w:rPr>
      </w:pP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 xml:space="preserve">9. </w:t>
      </w:r>
      <w:r w:rsidRPr="0002391F">
        <w:rPr>
          <w:rFonts w:ascii="Liberation Serif" w:hAnsi="Liberation Serif"/>
          <w:b/>
          <w:bCs/>
          <w:i/>
          <w:color w:val="000000"/>
          <w:bdr w:val="none" w:sz="0" w:space="0" w:color="auto" w:frame="1"/>
          <w:lang w:val="ru-RU"/>
        </w:rPr>
        <w:t xml:space="preserve">Назовите писателя второй половины </w:t>
      </w:r>
      <w:r w:rsidRPr="0002391F">
        <w:rPr>
          <w:rFonts w:ascii="Liberation Serif" w:hAnsi="Liberation Serif"/>
          <w:b/>
          <w:bCs/>
          <w:i/>
          <w:color w:val="000000"/>
          <w:bdr w:val="none" w:sz="0" w:space="0" w:color="auto" w:frame="1"/>
        </w:rPr>
        <w:t>XX</w:t>
      </w:r>
      <w:r w:rsidRPr="0002391F">
        <w:rPr>
          <w:rFonts w:ascii="Liberation Serif" w:hAnsi="Liberation Serif"/>
          <w:b/>
          <w:bCs/>
          <w:i/>
          <w:color w:val="000000"/>
          <w:bdr w:val="none" w:sz="0" w:space="0" w:color="auto" w:frame="1"/>
          <w:lang w:val="ru-RU"/>
        </w:rPr>
        <w:t xml:space="preserve"> в., который был киноактером, сценаристом и режиссером кино.</w:t>
      </w:r>
    </w:p>
    <w:p w14:paraId="1B628CEE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10. Браконьерство – страшная болезнь нашего времени. Как называется повесть, посвященная этой проблеме.</w:t>
      </w:r>
    </w:p>
    <w:p w14:paraId="2EC555E3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а) «Печальный детектив»</w:t>
      </w:r>
    </w:p>
    <w:p w14:paraId="637CAD9E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б) «Пастух и пастушка»</w:t>
      </w:r>
    </w:p>
    <w:p w14:paraId="411D8387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в) «Царь – рыба»</w:t>
      </w:r>
    </w:p>
    <w:p w14:paraId="244BB8EC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г) «Последний поклон»</w:t>
      </w:r>
    </w:p>
    <w:p w14:paraId="0801F846" w14:textId="6B5FA269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color w:val="000000"/>
          <w:lang w:val="ru-RU"/>
        </w:rPr>
      </w:pP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>Часть В.</w:t>
      </w:r>
    </w:p>
    <w:p w14:paraId="4E9E544B" w14:textId="093175DD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i/>
          <w:color w:val="000000"/>
          <w:lang w:val="ru-RU"/>
        </w:rPr>
      </w:pPr>
      <w:r w:rsidRPr="0002391F">
        <w:rPr>
          <w:rFonts w:ascii="Liberation Serif" w:hAnsi="Liberation Serif"/>
          <w:b/>
          <w:color w:val="000000"/>
          <w:lang w:val="ru-RU"/>
        </w:rPr>
        <w:t xml:space="preserve">1. </w:t>
      </w:r>
      <w:r w:rsidR="00377A4B">
        <w:rPr>
          <w:rFonts w:ascii="Liberation Serif" w:hAnsi="Liberation Serif"/>
          <w:i/>
          <w:color w:val="000000"/>
          <w:lang w:val="ru-RU"/>
        </w:rPr>
        <w:t xml:space="preserve">Назовите </w:t>
      </w:r>
      <w:r w:rsidRPr="0002391F">
        <w:rPr>
          <w:rFonts w:ascii="Liberation Serif" w:hAnsi="Liberation Serif"/>
          <w:i/>
          <w:color w:val="000000"/>
          <w:lang w:val="ru-RU"/>
        </w:rPr>
        <w:t>Нобелевских лауреатов в области</w:t>
      </w:r>
      <w:r w:rsidRPr="00377A4B">
        <w:rPr>
          <w:rFonts w:ascii="Liberation Serif" w:hAnsi="Liberation Serif"/>
          <w:i/>
          <w:lang w:val="ru-RU"/>
        </w:rPr>
        <w:t xml:space="preserve"> </w:t>
      </w:r>
      <w:r w:rsidR="00082F96">
        <w:fldChar w:fldCharType="begin"/>
      </w:r>
      <w:r w:rsidR="00082F96" w:rsidRPr="00082F96">
        <w:rPr>
          <w:lang w:val="ru-RU"/>
        </w:rPr>
        <w:instrText xml:space="preserve"> </w:instrText>
      </w:r>
      <w:r w:rsidR="00082F96">
        <w:instrText>HYPERLINK</w:instrText>
      </w:r>
      <w:r w:rsidR="00082F96" w:rsidRPr="00082F96">
        <w:rPr>
          <w:lang w:val="ru-RU"/>
        </w:rPr>
        <w:instrText xml:space="preserve"> "</w:instrText>
      </w:r>
      <w:r w:rsidR="00082F96">
        <w:instrText>https</w:instrText>
      </w:r>
      <w:r w:rsidR="00082F96" w:rsidRPr="00082F96">
        <w:rPr>
          <w:lang w:val="ru-RU"/>
        </w:rPr>
        <w:instrText>://</w:instrText>
      </w:r>
      <w:r w:rsidR="00082F96">
        <w:instrText>pandia</w:instrText>
      </w:r>
      <w:r w:rsidR="00082F96" w:rsidRPr="00082F96">
        <w:rPr>
          <w:lang w:val="ru-RU"/>
        </w:rPr>
        <w:instrText>.</w:instrText>
      </w:r>
      <w:r w:rsidR="00082F96">
        <w:instrText>ru</w:instrText>
      </w:r>
      <w:r w:rsidR="00082F96" w:rsidRPr="00082F96">
        <w:rPr>
          <w:lang w:val="ru-RU"/>
        </w:rPr>
        <w:instrText>/</w:instrText>
      </w:r>
      <w:r w:rsidR="00082F96">
        <w:instrText>text</w:instrText>
      </w:r>
      <w:r w:rsidR="00082F96" w:rsidRPr="00082F96">
        <w:rPr>
          <w:lang w:val="ru-RU"/>
        </w:rPr>
        <w:instrText>/</w:instrText>
      </w:r>
      <w:r w:rsidR="00082F96">
        <w:instrText>category</w:instrText>
      </w:r>
      <w:r w:rsidR="00082F96" w:rsidRPr="00082F96">
        <w:rPr>
          <w:lang w:val="ru-RU"/>
        </w:rPr>
        <w:instrText>/</w:instrText>
      </w:r>
      <w:r w:rsidR="00082F96">
        <w:instrText>russkaya</w:instrText>
      </w:r>
      <w:r w:rsidR="00082F96" w:rsidRPr="00082F96">
        <w:rPr>
          <w:lang w:val="ru-RU"/>
        </w:rPr>
        <w:instrText>_</w:instrText>
      </w:r>
      <w:r w:rsidR="00082F96">
        <w:instrText>literatura</w:instrText>
      </w:r>
      <w:r w:rsidR="00082F96" w:rsidRPr="00082F96">
        <w:rPr>
          <w:lang w:val="ru-RU"/>
        </w:rPr>
        <w:instrText>/" \</w:instrText>
      </w:r>
      <w:r w:rsidR="00082F96">
        <w:instrText>o</w:instrText>
      </w:r>
      <w:r w:rsidR="00082F96" w:rsidRPr="00082F96">
        <w:rPr>
          <w:lang w:val="ru-RU"/>
        </w:rPr>
        <w:instrText xml:space="preserve"> "Русская литература" </w:instrText>
      </w:r>
      <w:r w:rsidR="00082F96">
        <w:fldChar w:fldCharType="separate"/>
      </w:r>
      <w:r w:rsidRPr="00377A4B">
        <w:rPr>
          <w:rStyle w:val="ac"/>
          <w:rFonts w:ascii="Liberation Serif" w:eastAsiaTheme="majorEastAsia" w:hAnsi="Liberation Serif"/>
          <w:color w:val="auto"/>
          <w:bdr w:val="none" w:sz="0" w:space="0" w:color="auto" w:frame="1"/>
          <w:lang w:val="ru-RU"/>
        </w:rPr>
        <w:t>русской литературы</w:t>
      </w:r>
      <w:r w:rsidR="00082F96">
        <w:rPr>
          <w:rStyle w:val="ac"/>
          <w:rFonts w:ascii="Liberation Serif" w:eastAsiaTheme="majorEastAsia" w:hAnsi="Liberation Serif"/>
          <w:color w:val="auto"/>
          <w:bdr w:val="none" w:sz="0" w:space="0" w:color="auto" w:frame="1"/>
          <w:lang w:val="ru-RU"/>
        </w:rPr>
        <w:fldChar w:fldCharType="end"/>
      </w:r>
      <w:r w:rsidRPr="0002391F">
        <w:rPr>
          <w:rFonts w:ascii="Liberation Serif" w:hAnsi="Liberation Serif"/>
          <w:i/>
          <w:lang w:val="ru-RU"/>
        </w:rPr>
        <w:t>.</w:t>
      </w:r>
      <w:r w:rsidRPr="0002391F">
        <w:rPr>
          <w:rFonts w:ascii="Liberation Serif" w:hAnsi="Liberation Serif"/>
          <w:i/>
          <w:color w:val="000000"/>
          <w:lang w:val="ru-RU"/>
        </w:rPr>
        <w:t xml:space="preserve"> </w:t>
      </w:r>
    </w:p>
    <w:p w14:paraId="2B14AA4C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</w:rPr>
        <w:t>2. Определите автора этих строк.</w:t>
      </w:r>
    </w:p>
    <w:p w14:paraId="52D5F269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Корабли постоят и ложатся на курс,</w:t>
      </w:r>
    </w:p>
    <w:p w14:paraId="74C186F3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Но они возвращаются сквозь непогоды.</w:t>
      </w:r>
    </w:p>
    <w:p w14:paraId="3F630C31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Не пройдет и полгода - и я появлюсь,</w:t>
      </w:r>
    </w:p>
    <w:p w14:paraId="55D78DA4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Чтобы снова уйти,</w:t>
      </w:r>
    </w:p>
    <w:p w14:paraId="49619E40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чтобы снова уйти на полгода.</w:t>
      </w:r>
    </w:p>
    <w:p w14:paraId="4100D6A4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</w:rPr>
        <w:t>3.</w:t>
      </w:r>
      <w:r w:rsidRPr="0002391F">
        <w:rPr>
          <w:rFonts w:ascii="Liberation Serif" w:hAnsi="Liberation Serif" w:cs="Times New Roman"/>
          <w:sz w:val="24"/>
          <w:szCs w:val="24"/>
        </w:rPr>
        <w:t>  Кто из русских литераторов первым возглавил основанный в 1934 году Союз писателей СССР?</w:t>
      </w:r>
    </w:p>
    <w:p w14:paraId="5B3C4ABD" w14:textId="77777777" w:rsidR="00377A4B" w:rsidRDefault="0002391F" w:rsidP="00377A4B">
      <w:pPr>
        <w:pStyle w:val="a4"/>
        <w:rPr>
          <w:rFonts w:ascii="Liberation Serif" w:hAnsi="Liberation Serif"/>
          <w:b/>
          <w:bCs/>
          <w:color w:val="000000"/>
          <w:bdr w:val="none" w:sz="0" w:space="0" w:color="auto" w:frame="1"/>
        </w:rPr>
      </w:pPr>
      <w:r w:rsidRPr="0002391F">
        <w:rPr>
          <w:rFonts w:ascii="Liberation Serif" w:hAnsi="Liberation Serif" w:cs="Times New Roman"/>
          <w:b/>
          <w:sz w:val="24"/>
          <w:szCs w:val="24"/>
        </w:rPr>
        <w:t>4.  Антитеза – это…</w:t>
      </w:r>
      <w:r w:rsidR="00377A4B" w:rsidRPr="00377A4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377A4B">
        <w:rPr>
          <w:rFonts w:ascii="Liberation Serif" w:hAnsi="Liberation Serif"/>
          <w:b/>
          <w:bCs/>
          <w:color w:val="000000"/>
          <w:bdr w:val="none" w:sz="0" w:space="0" w:color="auto" w:frame="1"/>
        </w:rPr>
        <w:tab/>
      </w:r>
    </w:p>
    <w:p w14:paraId="77291D42" w14:textId="2AAA1D8C" w:rsidR="0002391F" w:rsidRPr="00377A4B" w:rsidRDefault="0002391F" w:rsidP="00377A4B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</w:rPr>
        <w:lastRenderedPageBreak/>
        <w:t>Вариант №2</w:t>
      </w:r>
    </w:p>
    <w:p w14:paraId="7F5467DB" w14:textId="77777777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color w:val="000000"/>
          <w:lang w:val="ru-RU"/>
        </w:rPr>
      </w:pP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>Часть</w:t>
      </w:r>
      <w:proofErr w:type="gramStart"/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 xml:space="preserve"> А</w:t>
      </w:r>
      <w:proofErr w:type="gramEnd"/>
    </w:p>
    <w:p w14:paraId="64213890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1.Что послужило причиной ареста Солженицына?</w:t>
      </w:r>
    </w:p>
    <w:p w14:paraId="6983DDD4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а) нарушение приказа командования</w:t>
      </w:r>
    </w:p>
    <w:p w14:paraId="02E1EEFA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б) дезертирство</w:t>
      </w:r>
    </w:p>
    <w:p w14:paraId="3099A1F2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в) критика Сталина и Ленина</w:t>
      </w:r>
    </w:p>
    <w:p w14:paraId="10E69271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г) антисоветская пропаганда среди солдат</w:t>
      </w:r>
    </w:p>
    <w:p w14:paraId="788CB524" w14:textId="77777777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color w:val="000000"/>
          <w:lang w:val="ru-RU"/>
        </w:rPr>
      </w:pP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>2. Какому поэту принадлежат слова «Ведь если звезды зажигают — значит — это кому-нибудь нужно?»?</w:t>
      </w:r>
    </w:p>
    <w:p w14:paraId="490E19D8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i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 xml:space="preserve">3. </w:t>
      </w:r>
      <w:r w:rsidRPr="0002391F">
        <w:rPr>
          <w:rFonts w:ascii="Liberation Serif" w:hAnsi="Liberation Serif" w:cs="Times New Roman"/>
          <w:i/>
          <w:sz w:val="24"/>
          <w:szCs w:val="24"/>
          <w:bdr w:val="none" w:sz="0" w:space="0" w:color="auto" w:frame="1"/>
        </w:rPr>
        <w:t>Как называется новеллистический цикл, целостность которого обеспечивается единым художественным пространством — «рекой жизни» Енисеем, единой темой — связи Человека и Природы, единым образным миром?</w:t>
      </w:r>
    </w:p>
    <w:p w14:paraId="3D023F5F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а) «Последний поклон»     б) «Царь-рыба»     в) «</w:t>
      </w:r>
      <w:proofErr w:type="spellStart"/>
      <w:r w:rsidRPr="0002391F">
        <w:rPr>
          <w:rFonts w:ascii="Liberation Serif" w:hAnsi="Liberation Serif" w:cs="Times New Roman"/>
          <w:sz w:val="24"/>
          <w:szCs w:val="24"/>
        </w:rPr>
        <w:t>Затеси</w:t>
      </w:r>
      <w:proofErr w:type="spellEnd"/>
      <w:r w:rsidRPr="0002391F">
        <w:rPr>
          <w:rFonts w:ascii="Liberation Serif" w:hAnsi="Liberation Serif" w:cs="Times New Roman"/>
          <w:sz w:val="24"/>
          <w:szCs w:val="24"/>
        </w:rPr>
        <w:t>»     г) «Пастух и пастушка»</w:t>
      </w:r>
    </w:p>
    <w:p w14:paraId="1A45F96E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4. Каким образом раскрывается тема «человек и природа» в раннем творчестве С. Есенина?</w:t>
      </w:r>
    </w:p>
    <w:p w14:paraId="097EA33E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а) человек — преобразователь природы</w:t>
      </w:r>
    </w:p>
    <w:p w14:paraId="5A49306D" w14:textId="77777777" w:rsidR="0002391F" w:rsidRPr="00377A4B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б) человек и природа</w:t>
      </w:r>
      <w:r w:rsidRPr="00377A4B">
        <w:rPr>
          <w:rFonts w:ascii="Liberation Serif" w:hAnsi="Liberation Serif" w:cs="Times New Roman"/>
          <w:sz w:val="24"/>
          <w:szCs w:val="24"/>
        </w:rPr>
        <w:t> </w:t>
      </w:r>
      <w:hyperlink r:id="rId9" w:tooltip="Антагонизм" w:history="1">
        <w:proofErr w:type="gramStart"/>
        <w:r w:rsidRPr="00377A4B">
          <w:rPr>
            <w:rStyle w:val="ac"/>
            <w:rFonts w:ascii="Liberation Serif" w:hAnsi="Liberation Serif" w:cs="Times New Roman"/>
            <w:color w:val="auto"/>
            <w:sz w:val="24"/>
            <w:szCs w:val="24"/>
            <w:bdr w:val="none" w:sz="0" w:space="0" w:color="auto" w:frame="1"/>
          </w:rPr>
          <w:t>антагонистичны</w:t>
        </w:r>
        <w:proofErr w:type="gramEnd"/>
      </w:hyperlink>
    </w:p>
    <w:p w14:paraId="44D3BA90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в) природа враждебна человеку</w:t>
      </w:r>
    </w:p>
    <w:p w14:paraId="09A8EE8C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г) человек находится в гармонии с природой</w:t>
      </w:r>
    </w:p>
    <w:p w14:paraId="30D4283C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5. Назовите автора следующих строк.</w:t>
      </w:r>
    </w:p>
    <w:p w14:paraId="56184230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Любить иных - тяжелый крест, Весною слышен шорох снов</w:t>
      </w:r>
    </w:p>
    <w:p w14:paraId="7BB014B5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 ты прекрасна без извилин, И шелест новостей и истин.</w:t>
      </w:r>
    </w:p>
    <w:p w14:paraId="2D176BD3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И прелести твоей секрет Ты из семьи таких основ.</w:t>
      </w:r>
    </w:p>
    <w:p w14:paraId="76905218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 xml:space="preserve">Разгадке жизни </w:t>
      </w:r>
      <w:proofErr w:type="gramStart"/>
      <w:r w:rsidRPr="0002391F">
        <w:rPr>
          <w:rFonts w:ascii="Liberation Serif" w:hAnsi="Liberation Serif" w:cs="Times New Roman"/>
          <w:sz w:val="24"/>
          <w:szCs w:val="24"/>
        </w:rPr>
        <w:t>равносилен</w:t>
      </w:r>
      <w:proofErr w:type="gramEnd"/>
      <w:r w:rsidRPr="0002391F">
        <w:rPr>
          <w:rFonts w:ascii="Liberation Serif" w:hAnsi="Liberation Serif" w:cs="Times New Roman"/>
          <w:sz w:val="24"/>
          <w:szCs w:val="24"/>
        </w:rPr>
        <w:t>. Твой смысл, как воздух, </w:t>
      </w:r>
      <w:hyperlink r:id="rId10" w:tooltip="Бескорыстие" w:history="1">
        <w:r w:rsidRPr="00377A4B">
          <w:rPr>
            <w:rStyle w:val="ac"/>
            <w:rFonts w:ascii="Liberation Serif" w:hAnsi="Liberation Serif" w:cs="Times New Roman"/>
            <w:color w:val="auto"/>
            <w:sz w:val="24"/>
            <w:szCs w:val="24"/>
            <w:bdr w:val="none" w:sz="0" w:space="0" w:color="auto" w:frame="1"/>
          </w:rPr>
          <w:t>бескорыстен</w:t>
        </w:r>
      </w:hyperlink>
      <w:r w:rsidRPr="00377A4B">
        <w:rPr>
          <w:rFonts w:ascii="Liberation Serif" w:hAnsi="Liberation Serif" w:cs="Times New Roman"/>
          <w:sz w:val="24"/>
          <w:szCs w:val="24"/>
        </w:rPr>
        <w:t>.</w:t>
      </w:r>
    </w:p>
    <w:p w14:paraId="19AA57C2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6. Укажите, какое произведение называют «поэтической энциклопедией Великой Отечественной войны».</w:t>
      </w:r>
    </w:p>
    <w:p w14:paraId="36F57CD4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а) «Василий Теркин»    б) «Пулковский меридиан»     в) «Ленинградская поэма»        г) «Зоя»</w:t>
      </w:r>
    </w:p>
    <w:p w14:paraId="02C29235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7.Кто из писателей XX в. создал эпическое произведение о «земле, любви и воле»?</w:t>
      </w:r>
    </w:p>
    <w:p w14:paraId="7D6FAFC6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а) М. Горький «Жизнь Клима Самгина»</w:t>
      </w:r>
    </w:p>
    <w:p w14:paraId="40B74BCC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б) «Один день Ивана Денисовича»</w:t>
      </w:r>
    </w:p>
    <w:p w14:paraId="52E3AE3F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в) «Белая гвардия»</w:t>
      </w:r>
    </w:p>
    <w:p w14:paraId="03A07843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г) «Тихий Дон»</w:t>
      </w:r>
    </w:p>
    <w:p w14:paraId="3E325FDB" w14:textId="77777777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color w:val="000000"/>
          <w:lang w:val="ru-RU"/>
        </w:rPr>
      </w:pP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 xml:space="preserve">8.Назовите писателя второй половины </w:t>
      </w: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</w:rPr>
        <w:t>XX</w:t>
      </w: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 xml:space="preserve"> в., который был актером и певцом.</w:t>
      </w:r>
    </w:p>
    <w:p w14:paraId="2D943345" w14:textId="77777777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i/>
          <w:color w:val="000000"/>
          <w:lang w:val="ru-RU"/>
        </w:rPr>
      </w:pPr>
      <w:r w:rsidRPr="0002391F"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  <w:t>9.</w:t>
      </w:r>
      <w:r w:rsidRPr="0002391F">
        <w:rPr>
          <w:rFonts w:ascii="Liberation Serif" w:hAnsi="Liberation Serif"/>
          <w:bCs/>
          <w:i/>
          <w:color w:val="000000"/>
          <w:bdr w:val="none" w:sz="0" w:space="0" w:color="auto" w:frame="1"/>
          <w:lang w:val="ru-RU"/>
        </w:rPr>
        <w:t>Кто из писателей с</w:t>
      </w:r>
      <w:r w:rsidRPr="0002391F">
        <w:rPr>
          <w:rFonts w:ascii="Liberation Serif" w:hAnsi="Liberation Serif"/>
          <w:bCs/>
          <w:i/>
          <w:color w:val="000000"/>
          <w:bdr w:val="none" w:sz="0" w:space="0" w:color="auto" w:frame="1"/>
        </w:rPr>
        <w:t> </w:t>
      </w:r>
      <w:r w:rsidRPr="0002391F">
        <w:rPr>
          <w:rFonts w:ascii="Liberation Serif" w:hAnsi="Liberation Serif"/>
          <w:bCs/>
          <w:i/>
          <w:color w:val="000000"/>
          <w:bdr w:val="none" w:sz="0" w:space="0" w:color="auto" w:frame="1"/>
          <w:lang w:val="ru-RU"/>
        </w:rPr>
        <w:t>1946 по 1954 был генеральным секретарём и председателем Союза писателей СССР?</w:t>
      </w:r>
    </w:p>
    <w:p w14:paraId="297FA852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10.В каком году Солженицын вернулся в Россию:</w:t>
      </w:r>
    </w:p>
    <w:p w14:paraId="21692BDB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а) 1995    б) 1999    в) 1994     г) 2001</w:t>
      </w:r>
    </w:p>
    <w:p w14:paraId="5AC430C5" w14:textId="77777777" w:rsidR="0002391F" w:rsidRPr="0002391F" w:rsidRDefault="0002391F" w:rsidP="0002391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Liberation Serif" w:hAnsi="Liberation Serif"/>
          <w:b/>
          <w:bCs/>
          <w:color w:val="000000"/>
          <w:bdr w:val="none" w:sz="0" w:space="0" w:color="auto" w:frame="1"/>
          <w:lang w:val="ru-RU"/>
        </w:rPr>
      </w:pPr>
    </w:p>
    <w:p w14:paraId="338FE8F5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  <w:bdr w:val="none" w:sz="0" w:space="0" w:color="auto" w:frame="1"/>
        </w:rPr>
        <w:t>Часть В.</w:t>
      </w:r>
    </w:p>
    <w:p w14:paraId="32E8CE5B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i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</w:rPr>
        <w:t xml:space="preserve">1.  </w:t>
      </w:r>
      <w:r w:rsidRPr="0002391F">
        <w:rPr>
          <w:rFonts w:ascii="Liberation Serif" w:hAnsi="Liberation Serif" w:cs="Times New Roman"/>
          <w:i/>
          <w:sz w:val="24"/>
          <w:szCs w:val="24"/>
        </w:rPr>
        <w:t>В конце XIX-начале XX века в литературе сформировалось три основных модернистских течения «новой литературы». Перечислите их.</w:t>
      </w:r>
    </w:p>
    <w:p w14:paraId="28413A3F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</w:rPr>
        <w:t>2.  Определите автора этих строк.</w:t>
      </w:r>
    </w:p>
    <w:p w14:paraId="69645DC6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Вдох глубокий. Руки шире.</w:t>
      </w:r>
    </w:p>
    <w:p w14:paraId="4A6E5B6E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Не спешите, три-четыре!</w:t>
      </w:r>
    </w:p>
    <w:p w14:paraId="06B67763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Бодрость духа, грация и пластика.</w:t>
      </w:r>
    </w:p>
    <w:p w14:paraId="210EBE13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Общеукрепляющая,</w:t>
      </w:r>
    </w:p>
    <w:p w14:paraId="4D9E9FB7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 xml:space="preserve">Утром </w:t>
      </w:r>
      <w:proofErr w:type="gramStart"/>
      <w:r w:rsidRPr="0002391F">
        <w:rPr>
          <w:rFonts w:ascii="Liberation Serif" w:hAnsi="Liberation Serif" w:cs="Times New Roman"/>
          <w:sz w:val="24"/>
          <w:szCs w:val="24"/>
        </w:rPr>
        <w:t>отрезвляющая</w:t>
      </w:r>
      <w:proofErr w:type="gramEnd"/>
      <w:r w:rsidRPr="0002391F">
        <w:rPr>
          <w:rFonts w:ascii="Liberation Serif" w:hAnsi="Liberation Serif" w:cs="Times New Roman"/>
          <w:sz w:val="24"/>
          <w:szCs w:val="24"/>
        </w:rPr>
        <w:t>,</w:t>
      </w:r>
    </w:p>
    <w:p w14:paraId="59620DE4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Если жив пока еще -</w:t>
      </w:r>
    </w:p>
    <w:p w14:paraId="21BBB893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sz w:val="24"/>
          <w:szCs w:val="24"/>
        </w:rPr>
        <w:t>гимнастика!</w:t>
      </w:r>
    </w:p>
    <w:p w14:paraId="39A4A396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</w:rPr>
        <w:t xml:space="preserve">3.  </w:t>
      </w:r>
      <w:r w:rsidRPr="0002391F">
        <w:rPr>
          <w:rFonts w:ascii="Liberation Serif" w:hAnsi="Liberation Serif" w:cs="Times New Roman"/>
          <w:sz w:val="24"/>
          <w:szCs w:val="24"/>
        </w:rPr>
        <w:t>Назовите экранизированный роман, который является примером мужества, патриотичности, выносливости, смелости молодых людей во время Великой Отечественной войны. Укажите автора романа.</w:t>
      </w:r>
    </w:p>
    <w:p w14:paraId="7C249691" w14:textId="77777777" w:rsidR="0002391F" w:rsidRPr="0002391F" w:rsidRDefault="0002391F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  <w:r w:rsidRPr="0002391F">
        <w:rPr>
          <w:rFonts w:ascii="Liberation Serif" w:hAnsi="Liberation Serif" w:cs="Times New Roman"/>
          <w:b/>
          <w:sz w:val="24"/>
          <w:szCs w:val="24"/>
        </w:rPr>
        <w:t>4.  Гротеск – это …</w:t>
      </w:r>
    </w:p>
    <w:p w14:paraId="22B13A27" w14:textId="23ACA4CC" w:rsidR="00841E5A" w:rsidRDefault="00841E5A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</w:p>
    <w:p w14:paraId="19425A93" w14:textId="21997679" w:rsidR="00377A4B" w:rsidRDefault="00377A4B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</w:p>
    <w:p w14:paraId="1762B4DC" w14:textId="40C1188A" w:rsidR="00377A4B" w:rsidRDefault="00377A4B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</w:p>
    <w:p w14:paraId="4AD73DF3" w14:textId="3E70689F" w:rsidR="00377A4B" w:rsidRDefault="00377A4B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</w:p>
    <w:p w14:paraId="796A7154" w14:textId="038A8DFE" w:rsidR="00377A4B" w:rsidRDefault="00377A4B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</w:p>
    <w:p w14:paraId="75760118" w14:textId="4B14DBEC" w:rsidR="00377A4B" w:rsidRDefault="00377A4B" w:rsidP="0002391F">
      <w:pPr>
        <w:pStyle w:val="a4"/>
        <w:rPr>
          <w:rFonts w:ascii="Liberation Serif" w:hAnsi="Liberation Serif" w:cs="Times New Roman"/>
          <w:b/>
          <w:sz w:val="24"/>
          <w:szCs w:val="24"/>
        </w:rPr>
      </w:pPr>
    </w:p>
    <w:p w14:paraId="607B571C" w14:textId="77777777" w:rsidR="00377A4B" w:rsidRPr="00377A4B" w:rsidRDefault="00377A4B" w:rsidP="00377A4B">
      <w:pPr>
        <w:pStyle w:val="a4"/>
        <w:rPr>
          <w:rFonts w:ascii="Liberation Serif" w:hAnsi="Liberation Serif"/>
          <w:b/>
          <w:sz w:val="24"/>
          <w:szCs w:val="24"/>
        </w:rPr>
      </w:pPr>
      <w:r w:rsidRPr="00377A4B">
        <w:rPr>
          <w:rFonts w:ascii="Liberation Serif" w:hAnsi="Liberation Serif"/>
          <w:b/>
          <w:bCs/>
          <w:sz w:val="24"/>
          <w:szCs w:val="24"/>
        </w:rPr>
        <w:t>Назначение контрольной работы - о</w:t>
      </w:r>
      <w:r w:rsidRPr="00377A4B">
        <w:rPr>
          <w:rFonts w:ascii="Liberation Serif" w:hAnsi="Liberation Serif"/>
          <w:b/>
          <w:sz w:val="24"/>
          <w:szCs w:val="24"/>
        </w:rPr>
        <w:t xml:space="preserve">пределение уровня подготовки </w:t>
      </w:r>
      <w:proofErr w:type="gramStart"/>
      <w:r w:rsidRPr="00377A4B"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  <w:r w:rsidRPr="00377A4B">
        <w:rPr>
          <w:rFonts w:ascii="Liberation Serif" w:hAnsi="Liberation Serif"/>
          <w:b/>
          <w:sz w:val="24"/>
          <w:szCs w:val="24"/>
        </w:rPr>
        <w:t xml:space="preserve"> 11 класса по литературе.</w:t>
      </w:r>
    </w:p>
    <w:p w14:paraId="76C9B2FF" w14:textId="77777777" w:rsidR="00377A4B" w:rsidRPr="00377A4B" w:rsidRDefault="00377A4B" w:rsidP="00377A4B">
      <w:pPr>
        <w:pStyle w:val="a4"/>
        <w:rPr>
          <w:rFonts w:ascii="Liberation Serif" w:hAnsi="Liberation Serif"/>
          <w:b/>
          <w:sz w:val="24"/>
          <w:szCs w:val="24"/>
        </w:rPr>
      </w:pPr>
      <w:r w:rsidRPr="00377A4B">
        <w:rPr>
          <w:rFonts w:ascii="Liberation Serif" w:hAnsi="Liberation Serif"/>
          <w:b/>
          <w:bCs/>
          <w:sz w:val="24"/>
          <w:szCs w:val="24"/>
        </w:rPr>
        <w:t>Содержание работы</w:t>
      </w:r>
    </w:p>
    <w:p w14:paraId="32E4DB12" w14:textId="77777777" w:rsidR="00377A4B" w:rsidRPr="00377A4B" w:rsidRDefault="00377A4B" w:rsidP="00377A4B">
      <w:pPr>
        <w:pStyle w:val="a4"/>
        <w:rPr>
          <w:rFonts w:ascii="Liberation Serif" w:hAnsi="Liberation Serif"/>
          <w:b/>
          <w:sz w:val="24"/>
          <w:szCs w:val="24"/>
        </w:rPr>
      </w:pPr>
      <w:r w:rsidRPr="00377A4B">
        <w:rPr>
          <w:rFonts w:ascii="Liberation Serif" w:hAnsi="Liberation Serif"/>
          <w:b/>
          <w:sz w:val="24"/>
          <w:szCs w:val="24"/>
        </w:rPr>
        <w:t>Содержание теста охватывает учебный материал, полученный в курсе изучения литературы 11 класса. Составлено 2 варианта диагностической работы. Итоговая работа по литературе состоит из 2-х частей. Часть</w:t>
      </w:r>
      <w:proofErr w:type="gramStart"/>
      <w:r w:rsidRPr="00377A4B">
        <w:rPr>
          <w:rFonts w:ascii="Liberation Serif" w:hAnsi="Liberation Serif"/>
          <w:b/>
          <w:sz w:val="24"/>
          <w:szCs w:val="24"/>
        </w:rPr>
        <w:t xml:space="preserve"> А</w:t>
      </w:r>
      <w:proofErr w:type="gramEnd"/>
      <w:r w:rsidRPr="00377A4B">
        <w:rPr>
          <w:rFonts w:ascii="Liberation Serif" w:hAnsi="Liberation Serif"/>
          <w:b/>
          <w:sz w:val="24"/>
          <w:szCs w:val="24"/>
        </w:rPr>
        <w:t xml:space="preserve"> предполагает выбор правильного ответа. Каждый правильный ответ оценивается 1 баллом. Максимальное количество баллов за 1 задание – 10. Вопросы уровня</w:t>
      </w:r>
      <w:proofErr w:type="gramStart"/>
      <w:r w:rsidRPr="00377A4B">
        <w:rPr>
          <w:rFonts w:ascii="Liberation Serif" w:hAnsi="Liberation Serif"/>
          <w:b/>
          <w:sz w:val="24"/>
          <w:szCs w:val="24"/>
        </w:rPr>
        <w:t xml:space="preserve"> В</w:t>
      </w:r>
      <w:proofErr w:type="gramEnd"/>
      <w:r w:rsidRPr="00377A4B">
        <w:rPr>
          <w:rFonts w:ascii="Liberation Serif" w:hAnsi="Liberation Serif"/>
          <w:b/>
          <w:sz w:val="24"/>
          <w:szCs w:val="24"/>
        </w:rPr>
        <w:t xml:space="preserve"> требуют краткого ответа. За каждое верно выполненное задание начисляется 2 балла. Максимальное количество баллов за 2 задание – 10.</w:t>
      </w:r>
    </w:p>
    <w:p w14:paraId="10B513E3" w14:textId="77777777" w:rsidR="00377A4B" w:rsidRPr="00377A4B" w:rsidRDefault="00377A4B" w:rsidP="00377A4B">
      <w:pPr>
        <w:pStyle w:val="a4"/>
        <w:rPr>
          <w:rFonts w:ascii="Liberation Serif" w:hAnsi="Liberation Serif"/>
          <w:b/>
          <w:sz w:val="24"/>
          <w:szCs w:val="24"/>
        </w:rPr>
      </w:pPr>
      <w:r w:rsidRPr="00377A4B">
        <w:rPr>
          <w:rFonts w:ascii="Liberation Serif" w:hAnsi="Liberation Serif"/>
          <w:b/>
          <w:bCs/>
          <w:sz w:val="24"/>
          <w:szCs w:val="24"/>
        </w:rPr>
        <w:t>Время тестирования:</w:t>
      </w:r>
      <w:r w:rsidRPr="00377A4B">
        <w:rPr>
          <w:rFonts w:ascii="Liberation Serif" w:hAnsi="Liberation Serif"/>
          <w:b/>
          <w:sz w:val="24"/>
          <w:szCs w:val="24"/>
          <w:lang w:val="en-US"/>
        </w:rPr>
        <w:t> </w:t>
      </w:r>
      <w:r w:rsidRPr="00377A4B">
        <w:rPr>
          <w:rFonts w:ascii="Liberation Serif" w:hAnsi="Liberation Serif"/>
          <w:b/>
          <w:sz w:val="24"/>
          <w:szCs w:val="24"/>
        </w:rPr>
        <w:t>40 мин.</w:t>
      </w:r>
    </w:p>
    <w:p w14:paraId="0DC8B6D9" w14:textId="77777777" w:rsidR="00377A4B" w:rsidRPr="00377A4B" w:rsidRDefault="00377A4B" w:rsidP="00377A4B">
      <w:pPr>
        <w:pStyle w:val="a4"/>
        <w:rPr>
          <w:rFonts w:ascii="Liberation Serif" w:hAnsi="Liberation Serif"/>
          <w:b/>
          <w:sz w:val="24"/>
          <w:szCs w:val="24"/>
        </w:rPr>
      </w:pPr>
      <w:r w:rsidRPr="00377A4B">
        <w:rPr>
          <w:rFonts w:ascii="Liberation Serif" w:hAnsi="Liberation Serif"/>
          <w:b/>
          <w:bCs/>
          <w:sz w:val="24"/>
          <w:szCs w:val="24"/>
        </w:rPr>
        <w:t>Условия проведения: п</w:t>
      </w:r>
      <w:r w:rsidRPr="00377A4B">
        <w:rPr>
          <w:rFonts w:ascii="Liberation Serif" w:hAnsi="Liberation Serif"/>
          <w:b/>
          <w:sz w:val="24"/>
          <w:szCs w:val="24"/>
        </w:rPr>
        <w:t>ри проведении тестирования дополнительные материалы</w:t>
      </w:r>
      <w:r w:rsidRPr="00377A4B">
        <w:rPr>
          <w:rFonts w:ascii="Liberation Serif" w:hAnsi="Liberation Serif"/>
          <w:b/>
          <w:sz w:val="24"/>
          <w:szCs w:val="24"/>
          <w:lang w:val="en-US"/>
        </w:rPr>
        <w:t> </w:t>
      </w:r>
      <w:r w:rsidRPr="00377A4B">
        <w:rPr>
          <w:rFonts w:ascii="Liberation Serif" w:hAnsi="Liberation Serif"/>
          <w:b/>
          <w:sz w:val="24"/>
          <w:szCs w:val="24"/>
        </w:rPr>
        <w:t>не используются.</w:t>
      </w:r>
    </w:p>
    <w:p w14:paraId="681B4BF7" w14:textId="77777777" w:rsidR="00377A4B" w:rsidRPr="00377A4B" w:rsidRDefault="00377A4B" w:rsidP="00377A4B">
      <w:pPr>
        <w:pStyle w:val="a4"/>
        <w:rPr>
          <w:rFonts w:ascii="Liberation Serif" w:hAnsi="Liberation Serif"/>
          <w:b/>
          <w:sz w:val="24"/>
          <w:szCs w:val="24"/>
        </w:rPr>
      </w:pPr>
      <w:r w:rsidRPr="00377A4B">
        <w:rPr>
          <w:rFonts w:ascii="Liberation Serif" w:hAnsi="Liberation Serif"/>
          <w:b/>
          <w:bCs/>
          <w:sz w:val="24"/>
          <w:szCs w:val="24"/>
        </w:rPr>
        <w:t>Оценивание работы.</w:t>
      </w:r>
    </w:p>
    <w:p w14:paraId="7A3E3837" w14:textId="77777777" w:rsidR="00377A4B" w:rsidRPr="00377A4B" w:rsidRDefault="00377A4B" w:rsidP="00377A4B">
      <w:pPr>
        <w:pStyle w:val="a4"/>
        <w:rPr>
          <w:rFonts w:ascii="Liberation Serif" w:hAnsi="Liberation Serif"/>
          <w:b/>
          <w:sz w:val="24"/>
          <w:szCs w:val="24"/>
        </w:rPr>
      </w:pPr>
      <w:r w:rsidRPr="00377A4B">
        <w:rPr>
          <w:rFonts w:ascii="Liberation Serif" w:hAnsi="Liberation Serif"/>
          <w:b/>
          <w:sz w:val="24"/>
          <w:szCs w:val="24"/>
        </w:rPr>
        <w:t>«5» - 18-20 баллов</w:t>
      </w:r>
    </w:p>
    <w:p w14:paraId="3FFF8EFD" w14:textId="77777777" w:rsidR="00377A4B" w:rsidRPr="00377A4B" w:rsidRDefault="00377A4B" w:rsidP="00377A4B">
      <w:pPr>
        <w:pStyle w:val="a4"/>
        <w:rPr>
          <w:rFonts w:ascii="Liberation Serif" w:hAnsi="Liberation Serif"/>
          <w:b/>
          <w:sz w:val="24"/>
          <w:szCs w:val="24"/>
        </w:rPr>
      </w:pPr>
      <w:r w:rsidRPr="00377A4B">
        <w:rPr>
          <w:rFonts w:ascii="Liberation Serif" w:hAnsi="Liberation Serif"/>
          <w:b/>
          <w:sz w:val="24"/>
          <w:szCs w:val="24"/>
        </w:rPr>
        <w:t>«4» - 14-17 баллов</w:t>
      </w:r>
    </w:p>
    <w:p w14:paraId="4A1D673C" w14:textId="77777777" w:rsidR="00377A4B" w:rsidRPr="00377A4B" w:rsidRDefault="00377A4B" w:rsidP="00377A4B">
      <w:pPr>
        <w:pStyle w:val="a4"/>
        <w:rPr>
          <w:rFonts w:ascii="Liberation Serif" w:hAnsi="Liberation Serif"/>
          <w:b/>
          <w:sz w:val="24"/>
          <w:szCs w:val="24"/>
        </w:rPr>
      </w:pPr>
      <w:r w:rsidRPr="00377A4B">
        <w:rPr>
          <w:rFonts w:ascii="Liberation Serif" w:hAnsi="Liberation Serif"/>
          <w:b/>
          <w:sz w:val="24"/>
          <w:szCs w:val="24"/>
        </w:rPr>
        <w:t>«3» - 10-13 баллов</w:t>
      </w:r>
    </w:p>
    <w:p w14:paraId="7A45BD47" w14:textId="67543802" w:rsidR="00377A4B" w:rsidRPr="0002391F" w:rsidRDefault="00377A4B" w:rsidP="00377A4B">
      <w:pPr>
        <w:pStyle w:val="a4"/>
        <w:rPr>
          <w:rFonts w:ascii="Liberation Serif" w:hAnsi="Liberation Serif"/>
          <w:sz w:val="24"/>
          <w:szCs w:val="24"/>
        </w:rPr>
      </w:pPr>
      <w:r w:rsidRPr="00377A4B">
        <w:rPr>
          <w:rFonts w:ascii="Liberation Serif" w:hAnsi="Liberation Serif" w:cs="Times New Roman"/>
          <w:b/>
          <w:sz w:val="24"/>
          <w:szCs w:val="24"/>
        </w:rPr>
        <w:t>«2» - менее 10 баллов</w:t>
      </w:r>
      <w:r w:rsidR="00082F96">
        <w:rPr>
          <w:rFonts w:ascii="Liberation Serif" w:hAnsi="Liberation Serif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377A4B">
        <w:rPr>
          <w:rFonts w:ascii="Liberation Serif" w:hAnsi="Liberation Serif" w:cs="Times New Roman"/>
          <w:b/>
          <w:bCs/>
          <w:sz w:val="24"/>
          <w:szCs w:val="24"/>
        </w:rPr>
        <w:t>Итоговая</w:t>
      </w:r>
      <w:r w:rsidRPr="00377A4B">
        <w:rPr>
          <w:rFonts w:ascii="Liberation Serif" w:hAnsi="Liberation Serif" w:cs="Times New Roman"/>
          <w:b/>
          <w:bCs/>
          <w:sz w:val="24"/>
          <w:szCs w:val="24"/>
          <w:lang w:val="en-US"/>
        </w:rPr>
        <w:t> </w:t>
      </w:r>
    </w:p>
    <w:sectPr w:rsidR="00377A4B" w:rsidRPr="0002391F" w:rsidSect="008C7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0B8"/>
    <w:multiLevelType w:val="hybridMultilevel"/>
    <w:tmpl w:val="5C5E1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4309"/>
    <w:multiLevelType w:val="hybridMultilevel"/>
    <w:tmpl w:val="07EE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60869"/>
    <w:multiLevelType w:val="hybridMultilevel"/>
    <w:tmpl w:val="98A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607"/>
    <w:multiLevelType w:val="multilevel"/>
    <w:tmpl w:val="CF6E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922C6"/>
    <w:multiLevelType w:val="multilevel"/>
    <w:tmpl w:val="77FA30C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BF179C8"/>
    <w:multiLevelType w:val="hybridMultilevel"/>
    <w:tmpl w:val="5434E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07FD3"/>
    <w:multiLevelType w:val="hybridMultilevel"/>
    <w:tmpl w:val="BDCA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25450"/>
    <w:multiLevelType w:val="hybridMultilevel"/>
    <w:tmpl w:val="1AF20DAE"/>
    <w:lvl w:ilvl="0" w:tplc="D57EEA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5D129EE"/>
    <w:multiLevelType w:val="hybridMultilevel"/>
    <w:tmpl w:val="D9DA3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F01DB"/>
    <w:multiLevelType w:val="multilevel"/>
    <w:tmpl w:val="C3B0B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D446C8"/>
    <w:multiLevelType w:val="hybridMultilevel"/>
    <w:tmpl w:val="5C5E1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F3671"/>
    <w:multiLevelType w:val="hybridMultilevel"/>
    <w:tmpl w:val="3074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54"/>
    <w:rsid w:val="0002391F"/>
    <w:rsid w:val="00082F96"/>
    <w:rsid w:val="002A5F90"/>
    <w:rsid w:val="003651FC"/>
    <w:rsid w:val="00377A4B"/>
    <w:rsid w:val="003B236C"/>
    <w:rsid w:val="00420D0A"/>
    <w:rsid w:val="006265B7"/>
    <w:rsid w:val="00693CCA"/>
    <w:rsid w:val="00841E5A"/>
    <w:rsid w:val="008D74B7"/>
    <w:rsid w:val="009C726A"/>
    <w:rsid w:val="00B3084A"/>
    <w:rsid w:val="00CA3207"/>
    <w:rsid w:val="00CF08B5"/>
    <w:rsid w:val="00D25F72"/>
    <w:rsid w:val="00DF002F"/>
    <w:rsid w:val="00E45576"/>
    <w:rsid w:val="00F02F54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5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A5F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F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F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F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A5F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F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F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A5F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F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F9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A5F9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A5F9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A5F90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A5F9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A5F9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A5F90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2A5F90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A5F90"/>
    <w:rPr>
      <w:rFonts w:asciiTheme="majorHAnsi" w:eastAsiaTheme="majorEastAsia" w:hAnsiTheme="majorHAnsi" w:cstheme="majorBidi"/>
      <w:lang w:val="en-US"/>
    </w:rPr>
  </w:style>
  <w:style w:type="paragraph" w:styleId="a3">
    <w:name w:val="Normal (Web)"/>
    <w:basedOn w:val="a"/>
    <w:uiPriority w:val="99"/>
    <w:unhideWhenUsed/>
    <w:rsid w:val="002A5F9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2A5F9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2A5F90"/>
    <w:pPr>
      <w:ind w:left="720"/>
      <w:contextualSpacing/>
    </w:pPr>
  </w:style>
  <w:style w:type="paragraph" w:customStyle="1" w:styleId="Default">
    <w:name w:val="Default"/>
    <w:rsid w:val="002A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5">
    <w:name w:val="c15"/>
    <w:basedOn w:val="a"/>
    <w:rsid w:val="002A5F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A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2A5F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4">
    <w:name w:val="c4"/>
    <w:basedOn w:val="a"/>
    <w:rsid w:val="002A5F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1">
    <w:name w:val="c21"/>
    <w:basedOn w:val="a0"/>
    <w:rsid w:val="002A5F90"/>
  </w:style>
  <w:style w:type="character" w:customStyle="1" w:styleId="c1">
    <w:name w:val="c1"/>
    <w:basedOn w:val="a0"/>
    <w:rsid w:val="002A5F90"/>
  </w:style>
  <w:style w:type="paragraph" w:customStyle="1" w:styleId="c2">
    <w:name w:val="c2"/>
    <w:basedOn w:val="a"/>
    <w:rsid w:val="002A5F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3">
    <w:name w:val="c13"/>
    <w:basedOn w:val="a0"/>
    <w:rsid w:val="002A5F90"/>
  </w:style>
  <w:style w:type="paragraph" w:customStyle="1" w:styleId="c19">
    <w:name w:val="c19"/>
    <w:basedOn w:val="a"/>
    <w:rsid w:val="002A5F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2A5F90"/>
    <w:pPr>
      <w:spacing w:after="120" w:line="480" w:lineRule="auto"/>
      <w:ind w:left="283"/>
    </w:pPr>
    <w:rPr>
      <w:rFonts w:eastAsia="SimSun"/>
      <w:sz w:val="28"/>
      <w:szCs w:val="24"/>
      <w:lang w:val="x-none" w:eastAsia="zh-CN"/>
    </w:rPr>
  </w:style>
  <w:style w:type="character" w:customStyle="1" w:styleId="22">
    <w:name w:val="Основной текст с отступом 2 Знак"/>
    <w:basedOn w:val="a0"/>
    <w:link w:val="21"/>
    <w:rsid w:val="002A5F90"/>
    <w:rPr>
      <w:rFonts w:ascii="Times New Roman" w:eastAsia="SimSun" w:hAnsi="Times New Roman" w:cs="Times New Roman"/>
      <w:sz w:val="28"/>
      <w:szCs w:val="24"/>
      <w:lang w:val="x-none" w:eastAsia="zh-CN"/>
    </w:rPr>
  </w:style>
  <w:style w:type="paragraph" w:customStyle="1" w:styleId="11">
    <w:name w:val="çàãîëîâîê 1"/>
    <w:basedOn w:val="a"/>
    <w:next w:val="a"/>
    <w:rsid w:val="002A5F90"/>
    <w:pPr>
      <w:keepNext/>
      <w:overflowPunct w:val="0"/>
      <w:autoSpaceDE w:val="0"/>
      <w:autoSpaceDN w:val="0"/>
      <w:adjustRightInd w:val="0"/>
      <w:jc w:val="center"/>
    </w:pPr>
    <w:rPr>
      <w:b/>
      <w:sz w:val="28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2A5F90"/>
  </w:style>
  <w:style w:type="paragraph" w:styleId="a8">
    <w:name w:val="Balloon Text"/>
    <w:basedOn w:val="a"/>
    <w:link w:val="a9"/>
    <w:uiPriority w:val="99"/>
    <w:semiHidden/>
    <w:unhideWhenUsed/>
    <w:rsid w:val="002A5F90"/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A5F90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2A5F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2A5F90"/>
    <w:rPr>
      <w:i/>
      <w:iCs/>
    </w:rPr>
  </w:style>
  <w:style w:type="character" w:styleId="ab">
    <w:name w:val="Strong"/>
    <w:basedOn w:val="a0"/>
    <w:uiPriority w:val="22"/>
    <w:qFormat/>
    <w:rsid w:val="002A5F90"/>
    <w:rPr>
      <w:b/>
      <w:bCs/>
    </w:rPr>
  </w:style>
  <w:style w:type="character" w:customStyle="1" w:styleId="apple-converted-space">
    <w:name w:val="apple-converted-space"/>
    <w:basedOn w:val="a0"/>
    <w:rsid w:val="00693CCA"/>
  </w:style>
  <w:style w:type="character" w:styleId="ac">
    <w:name w:val="Hyperlink"/>
    <w:basedOn w:val="a0"/>
    <w:uiPriority w:val="99"/>
    <w:semiHidden/>
    <w:unhideWhenUsed/>
    <w:rsid w:val="00023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A5F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F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F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F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A5F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5F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F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A5F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F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F9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A5F9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A5F9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A5F90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A5F9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A5F9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A5F90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2A5F90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A5F90"/>
    <w:rPr>
      <w:rFonts w:asciiTheme="majorHAnsi" w:eastAsiaTheme="majorEastAsia" w:hAnsiTheme="majorHAnsi" w:cstheme="majorBidi"/>
      <w:lang w:val="en-US"/>
    </w:rPr>
  </w:style>
  <w:style w:type="paragraph" w:styleId="a3">
    <w:name w:val="Normal (Web)"/>
    <w:basedOn w:val="a"/>
    <w:uiPriority w:val="99"/>
    <w:unhideWhenUsed/>
    <w:rsid w:val="002A5F9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2A5F9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2A5F90"/>
    <w:pPr>
      <w:ind w:left="720"/>
      <w:contextualSpacing/>
    </w:pPr>
  </w:style>
  <w:style w:type="paragraph" w:customStyle="1" w:styleId="Default">
    <w:name w:val="Default"/>
    <w:rsid w:val="002A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5">
    <w:name w:val="c15"/>
    <w:basedOn w:val="a"/>
    <w:rsid w:val="002A5F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A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2A5F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4">
    <w:name w:val="c4"/>
    <w:basedOn w:val="a"/>
    <w:rsid w:val="002A5F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1">
    <w:name w:val="c21"/>
    <w:basedOn w:val="a0"/>
    <w:rsid w:val="002A5F90"/>
  </w:style>
  <w:style w:type="character" w:customStyle="1" w:styleId="c1">
    <w:name w:val="c1"/>
    <w:basedOn w:val="a0"/>
    <w:rsid w:val="002A5F90"/>
  </w:style>
  <w:style w:type="paragraph" w:customStyle="1" w:styleId="c2">
    <w:name w:val="c2"/>
    <w:basedOn w:val="a"/>
    <w:rsid w:val="002A5F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3">
    <w:name w:val="c13"/>
    <w:basedOn w:val="a0"/>
    <w:rsid w:val="002A5F90"/>
  </w:style>
  <w:style w:type="paragraph" w:customStyle="1" w:styleId="c19">
    <w:name w:val="c19"/>
    <w:basedOn w:val="a"/>
    <w:rsid w:val="002A5F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2A5F90"/>
    <w:pPr>
      <w:spacing w:after="120" w:line="480" w:lineRule="auto"/>
      <w:ind w:left="283"/>
    </w:pPr>
    <w:rPr>
      <w:rFonts w:eastAsia="SimSun"/>
      <w:sz w:val="28"/>
      <w:szCs w:val="24"/>
      <w:lang w:val="x-none" w:eastAsia="zh-CN"/>
    </w:rPr>
  </w:style>
  <w:style w:type="character" w:customStyle="1" w:styleId="22">
    <w:name w:val="Основной текст с отступом 2 Знак"/>
    <w:basedOn w:val="a0"/>
    <w:link w:val="21"/>
    <w:rsid w:val="002A5F90"/>
    <w:rPr>
      <w:rFonts w:ascii="Times New Roman" w:eastAsia="SimSun" w:hAnsi="Times New Roman" w:cs="Times New Roman"/>
      <w:sz w:val="28"/>
      <w:szCs w:val="24"/>
      <w:lang w:val="x-none" w:eastAsia="zh-CN"/>
    </w:rPr>
  </w:style>
  <w:style w:type="paragraph" w:customStyle="1" w:styleId="11">
    <w:name w:val="çàãîëîâîê 1"/>
    <w:basedOn w:val="a"/>
    <w:next w:val="a"/>
    <w:rsid w:val="002A5F90"/>
    <w:pPr>
      <w:keepNext/>
      <w:overflowPunct w:val="0"/>
      <w:autoSpaceDE w:val="0"/>
      <w:autoSpaceDN w:val="0"/>
      <w:adjustRightInd w:val="0"/>
      <w:jc w:val="center"/>
    </w:pPr>
    <w:rPr>
      <w:b/>
      <w:sz w:val="28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2A5F90"/>
  </w:style>
  <w:style w:type="paragraph" w:styleId="a8">
    <w:name w:val="Balloon Text"/>
    <w:basedOn w:val="a"/>
    <w:link w:val="a9"/>
    <w:uiPriority w:val="99"/>
    <w:semiHidden/>
    <w:unhideWhenUsed/>
    <w:rsid w:val="002A5F90"/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A5F90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2A5F9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2A5F90"/>
    <w:rPr>
      <w:i/>
      <w:iCs/>
    </w:rPr>
  </w:style>
  <w:style w:type="character" w:styleId="ab">
    <w:name w:val="Strong"/>
    <w:basedOn w:val="a0"/>
    <w:uiPriority w:val="22"/>
    <w:qFormat/>
    <w:rsid w:val="002A5F90"/>
    <w:rPr>
      <w:b/>
      <w:bCs/>
    </w:rPr>
  </w:style>
  <w:style w:type="character" w:customStyle="1" w:styleId="apple-converted-space">
    <w:name w:val="apple-converted-space"/>
    <w:basedOn w:val="a0"/>
    <w:rsid w:val="00693CCA"/>
  </w:style>
  <w:style w:type="character" w:styleId="ac">
    <w:name w:val="Hyperlink"/>
    <w:basedOn w:val="a0"/>
    <w:uiPriority w:val="99"/>
    <w:semiHidden/>
    <w:unhideWhenUsed/>
    <w:rsid w:val="00023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antyu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11_kla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ntrolmznie_rabot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eskorist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ntagoni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19</cp:revision>
  <dcterms:created xsi:type="dcterms:W3CDTF">2021-01-31T11:50:00Z</dcterms:created>
  <dcterms:modified xsi:type="dcterms:W3CDTF">2021-11-22T07:16:00Z</dcterms:modified>
</cp:coreProperties>
</file>